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A" w:rsidRPr="0053710A" w:rsidRDefault="0053710A" w:rsidP="0053710A">
      <w:pPr>
        <w:shd w:val="clear" w:color="auto" w:fill="555555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fi-FI"/>
        </w:rPr>
      </w:pP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drawing>
          <wp:inline distT="0" distB="0" distL="0" distR="0">
            <wp:extent cx="2324100" cy="3810000"/>
            <wp:effectExtent l="19050" t="0" r="0" b="0"/>
            <wp:docPr id="4" name="UUTISKUVA" descr="Lehti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TISKUVA" descr="Lehtiku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 </w:t>
      </w:r>
    </w:p>
    <w:p w:rsidR="0053710A" w:rsidRPr="0053710A" w:rsidRDefault="0053710A" w:rsidP="0053710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fi-FI"/>
        </w:rPr>
      </w:pPr>
    </w:p>
    <w:p w:rsidR="0053710A" w:rsidRPr="0053710A" w:rsidRDefault="0053710A" w:rsidP="0053710A">
      <w:pPr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fi-FI"/>
        </w:rPr>
      </w:pPr>
      <w:r w:rsidRPr="0053710A">
        <w:rPr>
          <w:rFonts w:ascii="Arial" w:eastAsia="Times New Roman" w:hAnsi="Arial" w:cs="Arial"/>
          <w:b/>
          <w:bCs/>
          <w:color w:val="000000"/>
          <w:sz w:val="39"/>
          <w:szCs w:val="39"/>
          <w:lang w:eastAsia="fi-FI"/>
        </w:rPr>
        <w:t>Brittitutkijat: Tuoppi on terveydeksi!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70"/>
        <w:gridCol w:w="1830"/>
      </w:tblGrid>
      <w:tr w:rsidR="0053710A" w:rsidRPr="0053710A" w:rsidTr="0053710A">
        <w:trPr>
          <w:tblCellSpacing w:w="0" w:type="dxa"/>
        </w:trPr>
        <w:tc>
          <w:tcPr>
            <w:tcW w:w="4200" w:type="dxa"/>
            <w:vAlign w:val="bottom"/>
            <w:hideMark/>
          </w:tcPr>
          <w:p w:rsidR="0053710A" w:rsidRPr="0053710A" w:rsidRDefault="0053710A" w:rsidP="005371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</w:pPr>
            <w:r w:rsidRPr="0053710A">
              <w:rPr>
                <w:rFonts w:ascii="Verdana" w:eastAsia="Times New Roman" w:hAnsi="Verdana" w:cs="Times New Roman"/>
                <w:sz w:val="15"/>
                <w:lang w:eastAsia="fi-FI"/>
              </w:rPr>
              <w:t>20.10.2008 11:18</w:t>
            </w:r>
          </w:p>
        </w:tc>
        <w:tc>
          <w:tcPr>
            <w:tcW w:w="1800" w:type="dxa"/>
            <w:vAlign w:val="center"/>
            <w:hideMark/>
          </w:tcPr>
          <w:p w:rsidR="0053710A" w:rsidRPr="0053710A" w:rsidRDefault="0053710A" w:rsidP="00537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fi-FI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200025"/>
                  <wp:effectExtent l="19050" t="0" r="0" b="0"/>
                  <wp:wrapSquare wrapText="bothSides"/>
                  <wp:docPr id="3" name="Kuva 2" descr="http://kuvat2.iltasanomat.fi/iltasanomat/tekstik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uvat2.iltasanomat.fi/iltasanomat/tekstiko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3710A" w:rsidRPr="0053710A" w:rsidRDefault="0053710A" w:rsidP="0053710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fi-FI"/>
        </w:rPr>
      </w:pPr>
    </w:p>
    <w:p w:rsidR="0053710A" w:rsidRDefault="0053710A" w:rsidP="0053710A">
      <w:pPr>
        <w:pStyle w:val="Luettelokappale"/>
        <w:numPr>
          <w:ilvl w:val="0"/>
          <w:numId w:val="1"/>
        </w:numPr>
        <w:spacing w:line="264" w:lineRule="auto"/>
        <w:rPr>
          <w:rFonts w:ascii="Verdana" w:eastAsia="Times New Roman" w:hAnsi="Verdana" w:cs="Times New Roman"/>
          <w:sz w:val="17"/>
          <w:szCs w:val="17"/>
          <w:lang w:eastAsia="fi-FI"/>
        </w:rPr>
      </w:pPr>
      <w:proofErr w:type="gram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Huonolla omallatunnolla kapakkaan?</w:t>
      </w:r>
      <w:proofErr w:type="gram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Ehkä turhaan, sillä Leedsin yliopiston tiedemiehet ovat todistaneet pubissa käymisellä ja oluen nauttimisella olevan hyviä terveysvaikutuksia.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 xml:space="preserve">Asian uutisoi </w:t>
      </w:r>
      <w:r w:rsidRPr="0053710A">
        <w:rPr>
          <w:rFonts w:ascii="Verdana" w:eastAsia="Times New Roman" w:hAnsi="Verdana" w:cs="Times New Roman"/>
          <w:i/>
          <w:iCs/>
          <w:sz w:val="17"/>
          <w:szCs w:val="17"/>
          <w:lang w:eastAsia="fi-FI"/>
        </w:rPr>
        <w:t>The Sun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. Siitä kertoi ensimmäisenä Suomessa </w:t>
      </w:r>
      <w:r w:rsidRPr="0053710A">
        <w:rPr>
          <w:rFonts w:ascii="Verdana" w:eastAsia="Times New Roman" w:hAnsi="Verdana" w:cs="Times New Roman"/>
          <w:i/>
          <w:iCs/>
          <w:sz w:val="17"/>
          <w:szCs w:val="17"/>
          <w:lang w:eastAsia="fi-FI"/>
        </w:rPr>
        <w:t>Tohtori.fi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.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>Ensinnäkin kapakan tervetullut tunnelma auttaa miehiä rentoutumaan. Kaksi viidestä tutkitusta kertoi menevänsä baariin jutellakseen kavereidensa kanssa. Vain 10 prosenttia sanoi menevänsä sinne vain oluen vuoksi.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>Eri tutkimuksista voi listata 10 syytä nostaa kohtuullinen määrä tuoppeja terveydelle: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 xml:space="preserve">1. 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>MAHATULEHDUSSUOJAA: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Kohtuullinen oluen kulutus suojaa kehoa </w:t>
      </w:r>
      <w:proofErr w:type="spell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helikobakteerilta</w:t>
      </w:r>
      <w:proofErr w:type="spell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, joka aiheuttaa mahatulehduksia sekä maha- ja </w:t>
      </w:r>
      <w:proofErr w:type="spell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pohjukaissuolihaavoja</w:t>
      </w:r>
      <w:proofErr w:type="spell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.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</w:p>
    <w:p w:rsidR="0053710A" w:rsidRPr="0053710A" w:rsidRDefault="0053710A" w:rsidP="0053710A">
      <w:pPr>
        <w:pStyle w:val="Luettelokappale"/>
        <w:numPr>
          <w:ilvl w:val="0"/>
          <w:numId w:val="1"/>
        </w:numPr>
        <w:spacing w:line="264" w:lineRule="auto"/>
        <w:rPr>
          <w:rFonts w:ascii="Verdana" w:eastAsia="Times New Roman" w:hAnsi="Verdana" w:cs="Times New Roman"/>
          <w:sz w:val="17"/>
          <w:szCs w:val="17"/>
          <w:lang w:eastAsia="fi-FI"/>
        </w:rPr>
      </w:pP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lastRenderedPageBreak/>
        <w:br/>
        <w:t xml:space="preserve">2. 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 xml:space="preserve">EI KALJAMAHAA: 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London College -yliopiston tutkijoiden mukaan kaljamaha ei ole suoranaisesti yhteydessä juodun oluen määrään.</w:t>
      </w:r>
    </w:p>
    <w:p w:rsidR="00EF6AB9" w:rsidRDefault="0053710A" w:rsidP="0053710A">
      <w:pPr>
        <w:pStyle w:val="Luettelokappale"/>
        <w:numPr>
          <w:ilvl w:val="0"/>
          <w:numId w:val="1"/>
        </w:numPr>
        <w:spacing w:line="264" w:lineRule="auto"/>
      </w:pP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 xml:space="preserve">3. 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>VAHVISTAA LUUSTOA: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Oluessa on luonnostaan paljon piitä, mineraalia, joka vahvistaa luustoa. Näin se estää osteoporoosia. Pii imeytyy tässä muodossa tehokkaasti.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 xml:space="preserve">4. 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>VÄHENTÄÄ DIABETESRISKIÄ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: 5000 miehelle tehdyssä brittitutkimuksessa todettiin, että pari tuoppia olutta päivässä vähensi merkittävästi kakkostyypin diabeteksen riskiä.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 xml:space="preserve">5. 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>KOLESTEROLIETUA: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Olut sisältää </w:t>
      </w:r>
      <w:proofErr w:type="spell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polyfenoleita</w:t>
      </w:r>
      <w:proofErr w:type="spell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, jotka vähentävät "pahaa" </w:t>
      </w:r>
      <w:proofErr w:type="spell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LDL-kolesterolia</w:t>
      </w:r>
      <w:proofErr w:type="spell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. Portugalilaiset tutkijat löysivät oluesta myös </w:t>
      </w:r>
      <w:proofErr w:type="spell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polyfenolimuotoja</w:t>
      </w:r>
      <w:proofErr w:type="spell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, jotka ovat kaikista </w:t>
      </w:r>
      <w:proofErr w:type="spell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polyfenoleista</w:t>
      </w:r>
      <w:proofErr w:type="spell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tehokkaimpia taistelussa rintasyöpää vastaan. </w:t>
      </w:r>
      <w:proofErr w:type="gram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Vaimo siis mukaan kapakkaan!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>6.</w:t>
      </w:r>
      <w:proofErr w:type="gram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>INFARKTIRISKINESTOA: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Oluessa on paljon B6-vitamiinia. Se estää sydäninfarktin riskiä lisäävän </w:t>
      </w:r>
      <w:proofErr w:type="spell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homokysteiinin</w:t>
      </w:r>
      <w:proofErr w:type="spell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muodostumista. Oluessa oleva alkoholi ohentaa verta ja lisää hyvän </w:t>
      </w:r>
      <w:proofErr w:type="spell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HDL-kolesterolin</w:t>
      </w:r>
      <w:proofErr w:type="spell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määrää. 7. 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>MUNUIAISTEN HUUHDONTAA: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Suomalaistutkijat huomasivat, että jos mies joi pullon olutta päivässä, munuaiskivien riski väheni jopa 40 prosenttia. Tutkijat uskovat tämän johtuvan oluen diureettisesta (virtsan eritystä lisäävä) vaikutuksesta.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 xml:space="preserve">8. 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>KUITUA: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 Tavallisesta tuopista saa viidenneksen päivän kuitutarpeesta, mikä auttaa alentamaan kolesterolia. Oluessa on myös paljon B-vitamiineja ja noin 200 kaloria.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>9.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 xml:space="preserve"> DEMENTIATORJUNTAA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: Saksalaistutkimuksen mukaan yli 50-vuotiailla, jotka nauttivat yhdestä kolmeen pientä olutta päivässä, oli 42 prosenttia pienempi riski sairastua dementiaan kuin absolutisteilla. Jos enemmän joi, dementiariski kasvoi.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br/>
        <w:t xml:space="preserve">10. </w:t>
      </w:r>
      <w:r w:rsidRPr="0053710A">
        <w:rPr>
          <w:rFonts w:ascii="Verdana" w:eastAsia="Times New Roman" w:hAnsi="Verdana" w:cs="Times New Roman"/>
          <w:b/>
          <w:bCs/>
          <w:sz w:val="17"/>
          <w:szCs w:val="17"/>
          <w:lang w:eastAsia="fi-FI"/>
        </w:rPr>
        <w:t xml:space="preserve">KAIHISUOJAA: </w:t>
      </w:r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 xml:space="preserve">Kanadalaistutkimuksen mukaan tummat oluet sisältävät </w:t>
      </w:r>
      <w:proofErr w:type="spellStart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antioksidantteja</w:t>
      </w:r>
      <w:proofErr w:type="spellEnd"/>
      <w:r w:rsidRPr="0053710A">
        <w:rPr>
          <w:rFonts w:ascii="Verdana" w:eastAsia="Times New Roman" w:hAnsi="Verdana" w:cs="Times New Roman"/>
          <w:sz w:val="17"/>
          <w:szCs w:val="17"/>
          <w:lang w:eastAsia="fi-FI"/>
        </w:rPr>
        <w:t>, jotka puolittavat ikään liittyvän silmäsairauden, kaihin riskiä.</w:t>
      </w:r>
    </w:p>
    <w:sectPr w:rsidR="00EF6AB9" w:rsidSect="0053710A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2" o:spid="_x0000_i1030" type="#_x0000_t75" alt="http://kuvat2.iltasanomat.fi/iltasanomat/redsquare.gif" style="width:6.75pt;height:6.75pt;visibility:visible;mso-wrap-style:square" o:bullet="t">
        <v:imagedata r:id="rId1" o:title="redsquare"/>
      </v:shape>
    </w:pict>
  </w:numPicBullet>
  <w:abstractNum w:abstractNumId="0">
    <w:nsid w:val="47FE1826"/>
    <w:multiLevelType w:val="hybridMultilevel"/>
    <w:tmpl w:val="2DCC706C"/>
    <w:lvl w:ilvl="0" w:tplc="720CB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6E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20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06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0F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E5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E5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8A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CE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10A"/>
    <w:rsid w:val="0053710A"/>
    <w:rsid w:val="00E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6AB9"/>
  </w:style>
  <w:style w:type="paragraph" w:styleId="Otsikko2">
    <w:name w:val="heading 2"/>
    <w:basedOn w:val="Normaali"/>
    <w:link w:val="Otsikko2Char"/>
    <w:uiPriority w:val="9"/>
    <w:qFormat/>
    <w:rsid w:val="0053710A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39"/>
      <w:szCs w:val="39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3710A"/>
    <w:rPr>
      <w:rFonts w:ascii="Arial" w:eastAsia="Times New Roman" w:hAnsi="Arial" w:cs="Arial"/>
      <w:b/>
      <w:bCs/>
      <w:color w:val="000000"/>
      <w:sz w:val="39"/>
      <w:szCs w:val="39"/>
      <w:lang w:eastAsia="fi-FI"/>
    </w:rPr>
  </w:style>
  <w:style w:type="character" w:customStyle="1" w:styleId="dtpublish5">
    <w:name w:val="dtpublish5"/>
    <w:basedOn w:val="Kappaleenoletusfontti"/>
    <w:rsid w:val="0053710A"/>
    <w:rPr>
      <w:rFonts w:ascii="Verdana" w:hAnsi="Verdana" w:hint="default"/>
      <w:i w:val="0"/>
      <w:iCs w:val="0"/>
      <w:vanish w:val="0"/>
      <w:webHidden w:val="0"/>
      <w:sz w:val="15"/>
      <w:szCs w:val="15"/>
      <w:specVanish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3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71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37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15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796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723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2237</Characters>
  <Application>Microsoft Office Word</Application>
  <DocSecurity>0</DocSecurity>
  <Lines>18</Lines>
  <Paragraphs>5</Paragraphs>
  <ScaleCrop>false</ScaleCrop>
  <Company>oph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2</cp:revision>
  <cp:lastPrinted>2008-10-20T10:12:00Z</cp:lastPrinted>
  <dcterms:created xsi:type="dcterms:W3CDTF">2008-10-20T10:09:00Z</dcterms:created>
  <dcterms:modified xsi:type="dcterms:W3CDTF">2008-10-20T10:19:00Z</dcterms:modified>
</cp:coreProperties>
</file>