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C9" w:rsidRPr="00CD1E76" w:rsidRDefault="00026FBD">
      <w:pPr>
        <w:rPr>
          <w:b/>
          <w:sz w:val="40"/>
          <w:szCs w:val="40"/>
        </w:rPr>
      </w:pPr>
      <w:proofErr w:type="spellStart"/>
      <w:r w:rsidRPr="00CD1E76">
        <w:rPr>
          <w:b/>
          <w:sz w:val="40"/>
          <w:szCs w:val="40"/>
        </w:rPr>
        <w:t>Digikameralla</w:t>
      </w:r>
      <w:proofErr w:type="spellEnd"/>
      <w:r w:rsidRPr="00CD1E76">
        <w:rPr>
          <w:b/>
          <w:sz w:val="40"/>
          <w:szCs w:val="40"/>
        </w:rPr>
        <w:t xml:space="preserve"> kuvaamisesta</w:t>
      </w:r>
    </w:p>
    <w:p w:rsidR="00026FBD" w:rsidRDefault="00026FBD"/>
    <w:p w:rsidR="00026FBD" w:rsidRDefault="00026FBD">
      <w:r>
        <w:t xml:space="preserve">Vaikka </w:t>
      </w:r>
      <w:proofErr w:type="spellStart"/>
      <w:r>
        <w:t>digikamerassa</w:t>
      </w:r>
      <w:proofErr w:type="spellEnd"/>
      <w:r>
        <w:t xml:space="preserve"> on täysautomatiikka</w:t>
      </w:r>
      <w:r w:rsidR="00F65C5D">
        <w:t xml:space="preserve"> ja ohjelmia eri kuvaustapahtumia varten</w:t>
      </w:r>
      <w:r>
        <w:t xml:space="preserve">, on hyvä </w:t>
      </w:r>
      <w:r w:rsidR="0076707A">
        <w:t xml:space="preserve">vähän </w:t>
      </w:r>
      <w:r>
        <w:t>tietää kameran perustoiminnoista:</w:t>
      </w:r>
    </w:p>
    <w:p w:rsidR="00026FBD" w:rsidRDefault="00026FBD"/>
    <w:p w:rsidR="00026FBD" w:rsidRPr="00F65C5D" w:rsidRDefault="00026FBD">
      <w:pPr>
        <w:rPr>
          <w:b/>
          <w:sz w:val="32"/>
          <w:szCs w:val="32"/>
        </w:rPr>
      </w:pPr>
      <w:r w:rsidRPr="00F65C5D">
        <w:rPr>
          <w:b/>
          <w:sz w:val="32"/>
          <w:szCs w:val="32"/>
        </w:rPr>
        <w:t>Aukko</w:t>
      </w:r>
    </w:p>
    <w:p w:rsidR="00026FBD" w:rsidRDefault="00026FBD">
      <w:proofErr w:type="gramStart"/>
      <w:r w:rsidRPr="00F65C5D">
        <w:rPr>
          <w:sz w:val="96"/>
          <w:szCs w:val="96"/>
        </w:rPr>
        <w:t>ο</w:t>
      </w:r>
      <w:r w:rsidR="00F65C5D">
        <w:rPr>
          <w:sz w:val="56"/>
          <w:szCs w:val="56"/>
        </w:rPr>
        <w:t xml:space="preserve">  </w:t>
      </w:r>
      <w:proofErr w:type="spellStart"/>
      <w:r w:rsidRPr="00F65C5D">
        <w:rPr>
          <w:sz w:val="72"/>
          <w:szCs w:val="72"/>
        </w:rPr>
        <w:t>ο</w:t>
      </w:r>
      <w:proofErr w:type="spellEnd"/>
      <w:proofErr w:type="gramEnd"/>
      <w:r w:rsidR="00F65C5D" w:rsidRPr="00F65C5D">
        <w:rPr>
          <w:sz w:val="56"/>
          <w:szCs w:val="56"/>
        </w:rPr>
        <w:t xml:space="preserve"> </w:t>
      </w:r>
      <w:r w:rsidR="00F65C5D">
        <w:rPr>
          <w:sz w:val="52"/>
          <w:szCs w:val="52"/>
        </w:rPr>
        <w:t xml:space="preserve">  </w:t>
      </w:r>
      <w:proofErr w:type="spellStart"/>
      <w:r w:rsidRPr="00F65C5D">
        <w:rPr>
          <w:sz w:val="52"/>
          <w:szCs w:val="52"/>
        </w:rPr>
        <w:t>ο</w:t>
      </w:r>
      <w:proofErr w:type="spellEnd"/>
      <w:r w:rsidR="00F65C5D">
        <w:rPr>
          <w:sz w:val="48"/>
          <w:szCs w:val="48"/>
        </w:rPr>
        <w:t xml:space="preserve">   </w:t>
      </w:r>
      <w:proofErr w:type="spellStart"/>
      <w:r w:rsidRPr="00026FBD">
        <w:rPr>
          <w:sz w:val="40"/>
          <w:szCs w:val="40"/>
        </w:rPr>
        <w:t>ο</w:t>
      </w:r>
      <w:proofErr w:type="spellEnd"/>
      <w:r w:rsidR="00F65C5D">
        <w:rPr>
          <w:sz w:val="40"/>
          <w:szCs w:val="40"/>
        </w:rPr>
        <w:t xml:space="preserve">    </w:t>
      </w:r>
      <w:proofErr w:type="spellStart"/>
      <w:r w:rsidRPr="00F65C5D">
        <w:rPr>
          <w:sz w:val="32"/>
          <w:szCs w:val="32"/>
        </w:rPr>
        <w:t>ο</w:t>
      </w:r>
      <w:proofErr w:type="spellEnd"/>
      <w:r w:rsidR="00F65C5D">
        <w:rPr>
          <w:sz w:val="36"/>
          <w:szCs w:val="36"/>
        </w:rPr>
        <w:t xml:space="preserve">    </w:t>
      </w:r>
      <w:proofErr w:type="spellStart"/>
      <w:r w:rsidRPr="00F65C5D">
        <w:rPr>
          <w:sz w:val="24"/>
          <w:szCs w:val="24"/>
        </w:rPr>
        <w:t>ο</w:t>
      </w:r>
      <w:proofErr w:type="spellEnd"/>
      <w:r w:rsidR="00F65C5D">
        <w:rPr>
          <w:sz w:val="32"/>
          <w:szCs w:val="32"/>
        </w:rPr>
        <w:t xml:space="preserve">     </w:t>
      </w:r>
      <w:proofErr w:type="spellStart"/>
      <w:r w:rsidRPr="00F65C5D">
        <w:rPr>
          <w:sz w:val="18"/>
          <w:szCs w:val="18"/>
        </w:rPr>
        <w:t>ο</w:t>
      </w:r>
      <w:proofErr w:type="spellEnd"/>
      <w:r w:rsidR="00F65C5D">
        <w:rPr>
          <w:sz w:val="28"/>
          <w:szCs w:val="28"/>
        </w:rPr>
        <w:t xml:space="preserve">     </w:t>
      </w:r>
      <w:proofErr w:type="spellStart"/>
      <w:r w:rsidRPr="00F65C5D">
        <w:rPr>
          <w:sz w:val="16"/>
          <w:szCs w:val="16"/>
        </w:rPr>
        <w:t>ο</w:t>
      </w:r>
      <w:proofErr w:type="spellEnd"/>
    </w:p>
    <w:p w:rsidR="00F65C5D" w:rsidRDefault="00F65C5D">
      <w:r>
        <w:t>1.</w:t>
      </w:r>
      <w:proofErr w:type="gramStart"/>
      <w:r>
        <w:t>4         2</w:t>
      </w:r>
      <w:proofErr w:type="gramEnd"/>
      <w:r>
        <w:t>.8        3.5      5.6      8        11     16     22</w:t>
      </w:r>
    </w:p>
    <w:p w:rsidR="00F65C5D" w:rsidRDefault="00F65C5D">
      <w:proofErr w:type="gramStart"/>
      <w:r>
        <w:t>suuri  aukko</w:t>
      </w:r>
      <w:proofErr w:type="gramEnd"/>
      <w:r>
        <w:t xml:space="preserve">                                          pieni aukko</w:t>
      </w:r>
    </w:p>
    <w:p w:rsidR="00F65C5D" w:rsidRDefault="00F65C5D">
      <w:r>
        <w:t xml:space="preserve">pieni </w:t>
      </w:r>
      <w:proofErr w:type="gramStart"/>
      <w:r>
        <w:t>terävyysalue                   suuri</w:t>
      </w:r>
      <w:proofErr w:type="gramEnd"/>
      <w:r>
        <w:t xml:space="preserve"> terävyysalue</w:t>
      </w:r>
    </w:p>
    <w:p w:rsidR="00F65C5D" w:rsidRDefault="00F65C5D">
      <w:r>
        <w:t xml:space="preserve">lyhyt </w:t>
      </w:r>
      <w:proofErr w:type="gramStart"/>
      <w:r>
        <w:t>suljinaika                               pitkä</w:t>
      </w:r>
      <w:proofErr w:type="gramEnd"/>
      <w:r>
        <w:t xml:space="preserve"> suljinaika</w:t>
      </w:r>
    </w:p>
    <w:p w:rsidR="00F65C5D" w:rsidRDefault="00F65C5D">
      <w:r>
        <w:t xml:space="preserve">kuvaus </w:t>
      </w:r>
      <w:proofErr w:type="gramStart"/>
      <w:r>
        <w:t>käsivaralta                          vaatii</w:t>
      </w:r>
      <w:proofErr w:type="gramEnd"/>
      <w:r>
        <w:t xml:space="preserve"> jalustan</w:t>
      </w:r>
    </w:p>
    <w:p w:rsidR="00F65C5D" w:rsidRDefault="00CD1E76">
      <w:r w:rsidRPr="00CD1E76">
        <w:rPr>
          <w:b/>
          <w:sz w:val="32"/>
          <w:szCs w:val="32"/>
        </w:rPr>
        <w:t>Herkkyys</w:t>
      </w:r>
      <w:r w:rsidR="000D1E16">
        <w:t xml:space="preserve"> (</w:t>
      </w:r>
      <w:proofErr w:type="spellStart"/>
      <w:r w:rsidR="000D1E16">
        <w:t>digikameran</w:t>
      </w:r>
      <w:proofErr w:type="spellEnd"/>
      <w:r w:rsidR="000D1E16">
        <w:t xml:space="preserve"> kenno</w:t>
      </w:r>
      <w:r>
        <w:t>)</w:t>
      </w:r>
    </w:p>
    <w:p w:rsidR="00CD1E76" w:rsidRDefault="00203324">
      <w:proofErr w:type="gramStart"/>
      <w:r>
        <w:t xml:space="preserve">ISO </w:t>
      </w:r>
      <w:r w:rsidR="00CD1E76">
        <w:t xml:space="preserve"> 100</w:t>
      </w:r>
      <w:proofErr w:type="gramEnd"/>
      <w:r w:rsidR="00CD1E76">
        <w:t xml:space="preserve"> – 400 (50 – 3200)</w:t>
      </w:r>
    </w:p>
    <w:p w:rsidR="00CD1E76" w:rsidRDefault="00CD1E76">
      <w:r>
        <w:t>Suurentamalla herkkyyttä voidaan suljinaikaa lyhentää (esim. kuvaaminen hämärässä).</w:t>
      </w:r>
    </w:p>
    <w:p w:rsidR="00CD1E76" w:rsidRDefault="00CD1E76">
      <w:r>
        <w:t xml:space="preserve">Mitä suurempi herkkyys, sitä </w:t>
      </w:r>
      <w:r w:rsidR="000D1E16">
        <w:t>enemmän kohinaa on kuvassa.</w:t>
      </w:r>
    </w:p>
    <w:p w:rsidR="00CD1E76" w:rsidRDefault="00CD1E76"/>
    <w:p w:rsidR="00CD1E76" w:rsidRDefault="00CD1E76">
      <w:pPr>
        <w:rPr>
          <w:b/>
          <w:sz w:val="32"/>
          <w:szCs w:val="32"/>
        </w:rPr>
      </w:pPr>
      <w:r w:rsidRPr="00CD1E76">
        <w:rPr>
          <w:b/>
          <w:sz w:val="32"/>
          <w:szCs w:val="32"/>
        </w:rPr>
        <w:t>Valon väri</w:t>
      </w:r>
    </w:p>
    <w:p w:rsidR="00F65C5D" w:rsidRDefault="00CD1E76">
      <w:proofErr w:type="gramStart"/>
      <w:r>
        <w:t>Valo sisältää eri värikomponentteja eri lailla: auringon valo on ’valkoista’</w:t>
      </w:r>
      <w:proofErr w:type="gramEnd"/>
      <w:r>
        <w:t xml:space="preserve">. </w:t>
      </w:r>
      <w:proofErr w:type="gramStart"/>
      <w:r>
        <w:t>Auringon paistaessa horisontista valo on ’punaisempaa’</w:t>
      </w:r>
      <w:proofErr w:type="gramEnd"/>
      <w:r>
        <w:t xml:space="preserve"> samoin hehkulampun valo</w:t>
      </w:r>
      <w:r w:rsidR="00FB3B5B">
        <w:t xml:space="preserve">. </w:t>
      </w:r>
      <w:proofErr w:type="spellStart"/>
      <w:r w:rsidR="00FB3B5B">
        <w:t>Digikamerassa</w:t>
      </w:r>
      <w:proofErr w:type="spellEnd"/>
      <w:r w:rsidR="00FB3B5B">
        <w:t xml:space="preserve"> saattaa olla kuvausohjelmia tällaisia tilanteita varten. Toinen tapa on huolehtia, että värit toistuvat oikein säätämällä kameran ns. valkotasapaino. </w:t>
      </w:r>
      <w:r w:rsidR="0087360F">
        <w:t>Katso kameran ohjekirjasta, miten tämä tehdään.</w:t>
      </w:r>
    </w:p>
    <w:p w:rsidR="00FB3B5B" w:rsidRDefault="0087360F">
      <w:pPr>
        <w:rPr>
          <w:b/>
          <w:sz w:val="32"/>
          <w:szCs w:val="32"/>
        </w:rPr>
      </w:pPr>
      <w:proofErr w:type="gramStart"/>
      <w:r w:rsidRPr="0087360F">
        <w:rPr>
          <w:b/>
          <w:sz w:val="32"/>
          <w:szCs w:val="32"/>
        </w:rPr>
        <w:t>Kameran ’huijaaminen’</w:t>
      </w:r>
      <w:proofErr w:type="gramEnd"/>
    </w:p>
    <w:p w:rsidR="00F65C5D" w:rsidRDefault="001A4E4D">
      <w:r>
        <w:t>Opettele painamaan kameran laukaisin puoleen väliin. Tällöin voit rajata kohteesi haluamallasi tavalla kameran asetusten pysyessä kohteesi mukaisina, myös etäisyys kohteeseen.</w:t>
      </w:r>
    </w:p>
    <w:p w:rsidR="001A4E4D" w:rsidRDefault="001A4E4D"/>
    <w:p w:rsidR="00F65C5D" w:rsidRDefault="001A4E4D">
      <w:pPr>
        <w:rPr>
          <w:b/>
          <w:sz w:val="32"/>
          <w:szCs w:val="32"/>
        </w:rPr>
      </w:pPr>
      <w:r w:rsidRPr="001A4E4D">
        <w:rPr>
          <w:b/>
          <w:sz w:val="32"/>
          <w:szCs w:val="32"/>
        </w:rPr>
        <w:lastRenderedPageBreak/>
        <w:t>Kuvan sommittelu</w:t>
      </w:r>
    </w:p>
    <w:p w:rsidR="001A4E4D" w:rsidRDefault="001A4E4D">
      <w:r w:rsidRPr="001A4E4D">
        <w:t>Mene</w:t>
      </w:r>
      <w:r>
        <w:t xml:space="preserve"> lähelle kohdetta. Voit ottaa yleiskuvan, mutta usein yksityiskohdat kertovat kohteesta enemmän.</w:t>
      </w:r>
    </w:p>
    <w:p w:rsidR="001A4E4D" w:rsidRDefault="001A4E4D">
      <w:r>
        <w:t>Käytä vaihdellen vaaka- ja pystykuvaa.</w:t>
      </w:r>
    </w:p>
    <w:p w:rsidR="000D1E16" w:rsidRDefault="000D1E16">
      <w:r>
        <w:t xml:space="preserve">Rajaa käyttäen </w:t>
      </w:r>
      <w:proofErr w:type="spellStart"/>
      <w:r>
        <w:t>Zoom-toimintoa</w:t>
      </w:r>
      <w:proofErr w:type="spellEnd"/>
      <w:r>
        <w:t>.</w:t>
      </w:r>
    </w:p>
    <w:p w:rsidR="001A4E4D" w:rsidRDefault="001A4E4D">
      <w:r>
        <w:t>Kuvan pääkohteen tulee olla terävä.</w:t>
      </w:r>
    </w:p>
    <w:p w:rsidR="001A4E4D" w:rsidRDefault="001A4E4D">
      <w:r>
        <w:t xml:space="preserve">Muista ”yksi kolmasosa sääntö”, mutta </w:t>
      </w:r>
      <w:r w:rsidR="00203324">
        <w:t>voit poiketa siitä tehokeinona. Symmetrisissä kohteissa kohde voi olla kuvan keskelläkin.</w:t>
      </w:r>
    </w:p>
    <w:p w:rsidR="00203324" w:rsidRDefault="00203324">
      <w:r>
        <w:t>Sijoita liikkuvat kohteet kuvan reunalle niin, että liike on kohti kuvan keskustaa.</w:t>
      </w:r>
    </w:p>
    <w:p w:rsidR="00203324" w:rsidRDefault="00203324">
      <w:r>
        <w:t>Myös katseen suuntaan tulee antaa tilaa.</w:t>
      </w:r>
    </w:p>
    <w:p w:rsidR="00203324" w:rsidRDefault="00203324">
      <w:r>
        <w:t>Varmista, että kohde mahtuu kuvaan, ihmiskuvat ilman päätä eivät näytä kivoilta.</w:t>
      </w:r>
    </w:p>
    <w:p w:rsidR="00203324" w:rsidRDefault="00203324">
      <w:r w:rsidRPr="000D1E16">
        <w:rPr>
          <w:b/>
        </w:rPr>
        <w:t>Maisemakuvissa</w:t>
      </w:r>
      <w:r>
        <w:t xml:space="preserve"> voisi etualalla olla jotakin, syvyysvaikutelma paranee. Maisemakuva voi sisältää joitakin mielenkiintoisia yksityiskohtia: liikettä, eläimiä, pilvimuodostelmia jne.</w:t>
      </w:r>
    </w:p>
    <w:p w:rsidR="00203324" w:rsidRDefault="00203324">
      <w:r>
        <w:t>Maisema näyttää eri valaistusolosuhteissa erilaiselta.</w:t>
      </w:r>
    </w:p>
    <w:p w:rsidR="001A4E4D" w:rsidRDefault="000D1E16">
      <w:r w:rsidRPr="000D1E16">
        <w:rPr>
          <w:b/>
        </w:rPr>
        <w:t>Kasveja ja hyönteisiä</w:t>
      </w:r>
      <w:r>
        <w:rPr>
          <w:b/>
        </w:rPr>
        <w:t xml:space="preserve"> </w:t>
      </w:r>
      <w:r w:rsidRPr="000D1E16">
        <w:t>voi kuvata</w:t>
      </w:r>
      <w:r>
        <w:t xml:space="preserve"> käyttäen kameran makro-ominaisuutta. Näin saat kohteen vaikka täyttämään koko kuva-alan.</w:t>
      </w:r>
    </w:p>
    <w:p w:rsidR="000D1E16" w:rsidRDefault="000D1E16"/>
    <w:p w:rsidR="000D1E16" w:rsidRPr="000D1E16" w:rsidRDefault="000D1E16">
      <w:pPr>
        <w:rPr>
          <w:b/>
          <w:sz w:val="32"/>
          <w:szCs w:val="32"/>
        </w:rPr>
      </w:pPr>
      <w:r w:rsidRPr="000D1E16">
        <w:rPr>
          <w:b/>
          <w:sz w:val="32"/>
          <w:szCs w:val="32"/>
        </w:rPr>
        <w:t>Kokeile rohkeasti</w:t>
      </w:r>
    </w:p>
    <w:p w:rsidR="000D1E16" w:rsidRDefault="000D1E16">
      <w:r>
        <w:t>Kokeile rohkeasti kameran eri toimintoja kohteen kuvaamiseen. Näin taitosi karttuvat kun opit tuntemaan kamerasi paremmin. Muista, että luopua kameran automatiikasta ja kuvata manuaalisesti… mutta se onkin jo toinen juttu</w:t>
      </w:r>
    </w:p>
    <w:p w:rsidR="000D1E16" w:rsidRDefault="000D1E16"/>
    <w:p w:rsidR="000D1E16" w:rsidRDefault="000D1E16">
      <w:r>
        <w:t>Kuvausterveisin,</w:t>
      </w:r>
    </w:p>
    <w:p w:rsidR="000D1E16" w:rsidRDefault="0076707A">
      <w:r>
        <w:t>E</w:t>
      </w:r>
      <w:r w:rsidR="000D1E16">
        <w:t>rkki Luoma-aho</w:t>
      </w:r>
    </w:p>
    <w:p w:rsidR="000D1E16" w:rsidRPr="000D1E16" w:rsidRDefault="000D1E16"/>
    <w:p w:rsidR="001A4E4D" w:rsidRPr="001A4E4D" w:rsidRDefault="001A4E4D"/>
    <w:sectPr w:rsidR="001A4E4D" w:rsidRPr="001A4E4D" w:rsidSect="003964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26FBD"/>
    <w:rsid w:val="00026FBD"/>
    <w:rsid w:val="000D1E16"/>
    <w:rsid w:val="001A4E4D"/>
    <w:rsid w:val="00203324"/>
    <w:rsid w:val="003964C9"/>
    <w:rsid w:val="0076707A"/>
    <w:rsid w:val="0087360F"/>
    <w:rsid w:val="00CD1E76"/>
    <w:rsid w:val="00F65C5D"/>
    <w:rsid w:val="00FB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64C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272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dcterms:created xsi:type="dcterms:W3CDTF">2009-04-21T09:47:00Z</dcterms:created>
  <dcterms:modified xsi:type="dcterms:W3CDTF">2009-04-21T11:11:00Z</dcterms:modified>
</cp:coreProperties>
</file>